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68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682C" w:rsidRDefault="0021085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82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682C" w:rsidRDefault="0021085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городского округа Верхняя Пышма от 30.09.2020 N 784</w:t>
            </w:r>
            <w:r>
              <w:rPr>
                <w:sz w:val="48"/>
              </w:rPr>
              <w:br/>
              <w:t>(ред. от 17.01.2024)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 xml:space="preserve">"Об утверждении </w:t>
            </w:r>
            <w:bookmarkStart w:id="0" w:name="_GoBack"/>
            <w:r>
              <w:rPr>
                <w:sz w:val="48"/>
              </w:rPr>
              <w:t>Порядка работы "Ящика доверия" для письменных обращений граждан по вопросам коррупционных правонарушений в городском округе Верхняя Пышма</w:t>
            </w:r>
            <w:bookmarkEnd w:id="0"/>
            <w:r>
              <w:rPr>
                <w:sz w:val="48"/>
              </w:rPr>
              <w:t>"</w:t>
            </w:r>
          </w:p>
        </w:tc>
      </w:tr>
      <w:tr w:rsidR="000068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682C" w:rsidRDefault="0021085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00682C" w:rsidRDefault="0000682C">
      <w:pPr>
        <w:pStyle w:val="ConsPlusNormal0"/>
        <w:sectPr w:rsidR="0000682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0682C" w:rsidRDefault="0000682C">
      <w:pPr>
        <w:pStyle w:val="ConsPlusNormal0"/>
        <w:jc w:val="both"/>
        <w:outlineLvl w:val="0"/>
      </w:pP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Title0"/>
        <w:jc w:val="center"/>
        <w:outlineLvl w:val="0"/>
      </w:pPr>
      <w:r>
        <w:t>АДМИНИСТРАЦИЯ ГОРОДСКОГО ОКРУГА ВЕРХНЯЯ ПЫШМА</w:t>
      </w:r>
    </w:p>
    <w:p w:rsidR="0000682C" w:rsidRDefault="0000682C">
      <w:pPr>
        <w:pStyle w:val="ConsPlusTitle0"/>
        <w:jc w:val="center"/>
      </w:pPr>
    </w:p>
    <w:p w:rsidR="0000682C" w:rsidRDefault="00210856">
      <w:pPr>
        <w:pStyle w:val="ConsPlusTitle0"/>
        <w:jc w:val="center"/>
      </w:pPr>
      <w:r>
        <w:t>ПОСТАНОВЛЕНИЕ</w:t>
      </w:r>
    </w:p>
    <w:p w:rsidR="0000682C" w:rsidRDefault="00210856">
      <w:pPr>
        <w:pStyle w:val="ConsPlusTitle0"/>
        <w:jc w:val="center"/>
      </w:pPr>
      <w:r>
        <w:t>от 30 сентября 2020 г. N 784</w:t>
      </w:r>
    </w:p>
    <w:p w:rsidR="0000682C" w:rsidRDefault="0000682C">
      <w:pPr>
        <w:pStyle w:val="ConsPlusTitle0"/>
        <w:jc w:val="center"/>
      </w:pPr>
    </w:p>
    <w:p w:rsidR="0000682C" w:rsidRDefault="00210856">
      <w:pPr>
        <w:pStyle w:val="ConsPlusTitle0"/>
        <w:jc w:val="center"/>
      </w:pPr>
      <w:r>
        <w:t>ОБ УТВЕРЖДЕНИИ ПОРЯДКА РАБОТЫ "ЯЩИКА ДОВЕРИЯ"</w:t>
      </w:r>
    </w:p>
    <w:p w:rsidR="0000682C" w:rsidRDefault="00210856">
      <w:pPr>
        <w:pStyle w:val="ConsPlusTitle0"/>
        <w:jc w:val="center"/>
      </w:pPr>
      <w:r>
        <w:t>ДЛЯ ПИСЬМЕННЫХ ОБРАЩЕНИЙ ГРАЖДАН ПО ВОПРОСАМ</w:t>
      </w:r>
    </w:p>
    <w:p w:rsidR="0000682C" w:rsidRDefault="00210856">
      <w:pPr>
        <w:pStyle w:val="ConsPlusTitle0"/>
        <w:jc w:val="center"/>
      </w:pPr>
      <w:r>
        <w:t>КОРРУПЦИОННЫХ ПРАВОНАРУШЕНИЙ</w:t>
      </w:r>
    </w:p>
    <w:p w:rsidR="0000682C" w:rsidRDefault="00210856">
      <w:pPr>
        <w:pStyle w:val="ConsPlusTitle0"/>
        <w:jc w:val="center"/>
      </w:pPr>
      <w:r>
        <w:t>В ГОРОДСКОМ ОКРУГЕ ВЕРХНЯЯ ПЫШМА</w:t>
      </w:r>
    </w:p>
    <w:p w:rsidR="0000682C" w:rsidRDefault="000068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8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82C" w:rsidRDefault="002108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82C" w:rsidRDefault="0021085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Администрации городского округа Верхняя Пышма от 17.01.2024 N 25 &quot;О внесении изменения в Порядок работы &quot;Ящика доверия&quot; для письменных обращений граждан по вопросам коррупционных правонарушений в городском округе Верхняя Пышм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00682C" w:rsidRDefault="00210856">
            <w:pPr>
              <w:pStyle w:val="ConsPlusNormal0"/>
              <w:jc w:val="center"/>
            </w:pPr>
            <w:r>
              <w:rPr>
                <w:color w:val="392C69"/>
              </w:rPr>
              <w:t>от 17.01.2024 N 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</w:tr>
    </w:tbl>
    <w:p w:rsidR="0000682C" w:rsidRDefault="0000682C">
      <w:pPr>
        <w:pStyle w:val="ConsPlusNormal0"/>
        <w:jc w:val="both"/>
      </w:pPr>
    </w:p>
    <w:p w:rsidR="0000682C" w:rsidRDefault="00210856">
      <w:pPr>
        <w:pStyle w:val="ConsPlusNormal0"/>
        <w:ind w:firstLine="540"/>
        <w:jc w:val="both"/>
      </w:pPr>
      <w:r>
        <w:t xml:space="preserve">В целях создания условий для оперативного </w:t>
      </w:r>
      <w:r>
        <w:t xml:space="preserve">представления гражданами и организациями информации о фактах коррупции в администрации городского округа Верхняя Пышма или о нарушениях требований к служебному поведению муниципальных служащих в соответствии с Федеральным </w:t>
      </w:r>
      <w:hyperlink r:id="rId1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1" w:tooltip="Закон Свердловской области от 20.02.2009 N 2-ОЗ (ред. от 21.05.2025) &quot;О противодействии коррупции в Свердловской области&quot; (принят Областной Думой Законодательного Собрания Свердловской области 10.02.200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области", Федеральным </w:t>
      </w:r>
      <w:hyperlink r:id="rId1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</w:t>
      </w:r>
      <w:r>
        <w:t>рения обращений граждан Российской Федерации" администрация городского округа Верхняя Пышма постановляет: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работы "Ящика доверия" для письменных обращений граждан по вопросам коррупционных правонарушений в городском округе Верхняя Пышма (прилагается).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3" w:tooltip="Постановление Администрации городского округа Верхняя Пышма от 22.05.2013 N 1034 &quot;Об утверждении Положения о работе &quot;Ящика доверия&quot; для письменных обращений граждан по вопросам коррупционной направленности в городском округе Верхняя Пышма&quot; ------------ Утратил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Верхняя Пышма от 22.05.2013 N 1034 "Об утверждении Положения о работе "Ящика доверия" для письменных обращений граждан по вопросам коррупционной направленности в городском округе </w:t>
      </w:r>
      <w:r>
        <w:t>Верхняя Пышма".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3. Разместить настоящее Постановление на официальном интернет-портале правовой информации городского округа Верхняя Пышма (</w:t>
      </w:r>
      <w:hyperlink r:id="rId14">
        <w:r>
          <w:rPr>
            <w:color w:val="0000FF"/>
          </w:rPr>
          <w:t>www.верхняяпышма-право.рф</w:t>
        </w:r>
      </w:hyperlink>
      <w:r>
        <w:t>), на официальном сайте городского округа Верхн</w:t>
      </w:r>
      <w:r>
        <w:t>яя Пышма.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4. Контроль исполнения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Normal0"/>
        <w:jc w:val="right"/>
      </w:pPr>
      <w:r>
        <w:t>Глава</w:t>
      </w:r>
    </w:p>
    <w:p w:rsidR="0000682C" w:rsidRDefault="00210856">
      <w:pPr>
        <w:pStyle w:val="ConsPlusNormal0"/>
        <w:jc w:val="right"/>
      </w:pPr>
      <w:r>
        <w:t>городского округа</w:t>
      </w:r>
    </w:p>
    <w:p w:rsidR="0000682C" w:rsidRDefault="00210856">
      <w:pPr>
        <w:pStyle w:val="ConsPlusNormal0"/>
        <w:jc w:val="right"/>
      </w:pPr>
      <w:r>
        <w:t>И.В.СОЛОМИН</w:t>
      </w:r>
    </w:p>
    <w:p w:rsidR="0000682C" w:rsidRDefault="0000682C">
      <w:pPr>
        <w:pStyle w:val="ConsPlusNormal0"/>
        <w:jc w:val="both"/>
      </w:pPr>
    </w:p>
    <w:p w:rsidR="0000682C" w:rsidRDefault="0000682C">
      <w:pPr>
        <w:pStyle w:val="ConsPlusNormal0"/>
        <w:jc w:val="both"/>
      </w:pPr>
    </w:p>
    <w:p w:rsidR="0000682C" w:rsidRDefault="0000682C">
      <w:pPr>
        <w:pStyle w:val="ConsPlusNormal0"/>
        <w:jc w:val="both"/>
      </w:pPr>
    </w:p>
    <w:p w:rsidR="0000682C" w:rsidRDefault="0000682C">
      <w:pPr>
        <w:pStyle w:val="ConsPlusNormal0"/>
        <w:jc w:val="both"/>
      </w:pP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Normal0"/>
        <w:jc w:val="right"/>
        <w:outlineLvl w:val="0"/>
      </w:pPr>
      <w:r>
        <w:t>Утвержден</w:t>
      </w:r>
    </w:p>
    <w:p w:rsidR="0000682C" w:rsidRDefault="00210856">
      <w:pPr>
        <w:pStyle w:val="ConsPlusNormal0"/>
        <w:jc w:val="right"/>
      </w:pPr>
      <w:r>
        <w:t>Постановлением администрации</w:t>
      </w:r>
    </w:p>
    <w:p w:rsidR="0000682C" w:rsidRDefault="00210856">
      <w:pPr>
        <w:pStyle w:val="ConsPlusNormal0"/>
        <w:jc w:val="right"/>
      </w:pPr>
      <w:r>
        <w:t>городского округа Верхняя Пышма</w:t>
      </w:r>
    </w:p>
    <w:p w:rsidR="0000682C" w:rsidRDefault="00210856">
      <w:pPr>
        <w:pStyle w:val="ConsPlusNormal0"/>
        <w:jc w:val="right"/>
      </w:pPr>
      <w:r>
        <w:t>от 30 сентября 2020 г. N 784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Title0"/>
        <w:jc w:val="center"/>
      </w:pPr>
      <w:bookmarkStart w:id="1" w:name="P33"/>
      <w:bookmarkEnd w:id="1"/>
      <w:r>
        <w:t>ПОРЯДОК</w:t>
      </w:r>
    </w:p>
    <w:p w:rsidR="0000682C" w:rsidRDefault="00210856">
      <w:pPr>
        <w:pStyle w:val="ConsPlusTitle0"/>
        <w:jc w:val="center"/>
      </w:pPr>
      <w:r>
        <w:t>РАБОТЫ "ЯЩИКА ДОВЕРИЯ" ДЛЯ ПИСЬМЕННЫХ ОБРАЩЕНИЙ ГРАЖДАН</w:t>
      </w:r>
    </w:p>
    <w:p w:rsidR="0000682C" w:rsidRDefault="00210856">
      <w:pPr>
        <w:pStyle w:val="ConsPlusTitle0"/>
        <w:jc w:val="center"/>
      </w:pPr>
      <w:r>
        <w:t>ПО ВОПРОСАМ КОРРУПЦИОННЫХ ПРАВОНАРУШЕНИЙ В ГОРОДСКОМ ОКРУГЕ</w:t>
      </w:r>
    </w:p>
    <w:p w:rsidR="0000682C" w:rsidRDefault="00210856">
      <w:pPr>
        <w:pStyle w:val="ConsPlusTitle0"/>
        <w:jc w:val="center"/>
      </w:pPr>
      <w:r>
        <w:t>ВЕРХНЯЯ ПЫШМА</w:t>
      </w:r>
    </w:p>
    <w:p w:rsidR="0000682C" w:rsidRDefault="000068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8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82C" w:rsidRDefault="002108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82C" w:rsidRDefault="0021085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Администрации городского округа Верхняя Пышма от 17.01.2024 N 25 &quot;О внесении изменения в Порядок работы &quot;Ящика доверия&quot; для письменных обращений граждан по вопросам коррупционных правонарушений в городском округе Верхняя Пышм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00682C" w:rsidRDefault="00210856">
            <w:pPr>
              <w:pStyle w:val="ConsPlusNormal0"/>
              <w:jc w:val="center"/>
            </w:pPr>
            <w:r>
              <w:rPr>
                <w:color w:val="392C69"/>
              </w:rPr>
              <w:t>от 17.01.2024 N 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</w:tr>
    </w:tbl>
    <w:p w:rsidR="0000682C" w:rsidRDefault="0000682C">
      <w:pPr>
        <w:pStyle w:val="ConsPlusNormal0"/>
        <w:jc w:val="both"/>
      </w:pPr>
    </w:p>
    <w:p w:rsidR="0000682C" w:rsidRDefault="00210856">
      <w:pPr>
        <w:pStyle w:val="ConsPlusTitle0"/>
        <w:jc w:val="center"/>
        <w:outlineLvl w:val="1"/>
      </w:pPr>
      <w:r>
        <w:t>1. ОБЩИЕ ПОЛОЖЕНИЯ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Normal0"/>
        <w:ind w:firstLine="540"/>
        <w:jc w:val="both"/>
      </w:pPr>
      <w:r>
        <w:t>1. Настоящий Порядок устанавливает правила работы "Ящика доверия" для письменных обращений граждан к должностным лицам администрации городского округа Верхняя Пышма по вопросам коррупционных правонарушений.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2. В "Ящик доверия" принимаются письменные обраще</w:t>
      </w:r>
      <w:r>
        <w:t>ния граждан, содержащие информацию о фактах коррупции в органе местного самоуправления, муниципальных бюджетных, казенных учреждениях и муниципальных унитарных предприятиях (далее - обращения).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 xml:space="preserve">3. "Ящик доверия" для письменных обращений граждан расположен </w:t>
      </w:r>
      <w:r>
        <w:t>в фойе здания администрации городского округа Верхняя Пышма по адресу: г. Верхняя Пышма, пр. Успенский, зд. 115, 1 этаж, каб. 104.</w:t>
      </w:r>
    </w:p>
    <w:p w:rsidR="0000682C" w:rsidRDefault="00210856">
      <w:pPr>
        <w:pStyle w:val="ConsPlusNormal0"/>
        <w:jc w:val="both"/>
      </w:pPr>
      <w:r>
        <w:t xml:space="preserve">(в ред. </w:t>
      </w:r>
      <w:hyperlink r:id="rId16" w:tooltip="Постановление Администрации городского округа Верхняя Пышма от 17.01.2024 N 25 &quot;О внесении изменения в Порядок работы &quot;Ящика доверия&quot; для письменных обращений граждан по вопросам коррупционных правонарушений в городском округе Верхняя Пышма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17.01.2024 N 25)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4. Основными задачами создания и работы "Ящика доверия" являются: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1) обеспечение оперативного приема, учета и рассмотрения обращений;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2) обработка обращений, пр</w:t>
      </w:r>
      <w:r>
        <w:t>инятие соответствующих мер, в том числе направление в государственные органы, в чью компетенцию входит решение данных вопросов, для рассмотрения и принятия установленных законодательством мер;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3) анализ обращений, их обобщение с целью повышения эффективнос</w:t>
      </w:r>
      <w:r>
        <w:t>ти мер по противодействию коррупции.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Title0"/>
        <w:jc w:val="center"/>
        <w:outlineLvl w:val="1"/>
      </w:pPr>
      <w:r>
        <w:t>2. ОРГАНИЗАЦИЯ РАБОТЫ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Normal0"/>
        <w:ind w:firstLine="540"/>
        <w:jc w:val="both"/>
      </w:pPr>
      <w:r>
        <w:t>5. Информация о работе "Ящика доверия" доводится до сведения населения через средства массовой информации (газета "Красное знамя", официальный сайт городского округа Верхняя Пышма).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lastRenderedPageBreak/>
        <w:t>6. Выемка обр</w:t>
      </w:r>
      <w:r>
        <w:t>ащений граждан осуществляется ежедневно ведущим специалистом управления делами администрации городского округа Верхняя Пышма, ответственным за работу с обращениями граждан, юридических лиц и организаций.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7. Доступ граждан к "Ящику доверия" для обращений ос</w:t>
      </w:r>
      <w:r>
        <w:t>уществляется в рабочее время администрации городского округа Верхняя Пышма с 08.00 часов до 17.00 часов.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8. После выемки обращений и их регистрации обращения направляются Главе городского округа Верхняя Пышма для рассмотрения и принятия решений по дальнейш</w:t>
      </w:r>
      <w:r>
        <w:t>ей работе с ними.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9. После рассмотрения обращений Главой городского округа Верхняя Пышма уполномоченные лица, ответственные за противодействие коррупции в администрации городского округа Верхняя Пышма, осуществляют дальнейшую работу с обращениями в соответ</w:t>
      </w:r>
      <w:r>
        <w:t>ствии с резолюцией Главы городского округа Верхняя Пышма.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10. Ежеквартально, до 15 числа месяца, следующего за отчетным кварталом, ведущий специалист управления делами администрации городского округа Верхняя Пышма, ответственный за работу с обращениями гра</w:t>
      </w:r>
      <w:r>
        <w:t>ждан, юридических лиц и организаций, готовит информационно-статистический обзор обращений граждан, организаций, общественных объединений, адресованных в администрацию городского округа Верхняя Пышма, в сельские (поселковые) администрации, результатов рассм</w:t>
      </w:r>
      <w:r>
        <w:t>отрения и принятых мерах, в том числе по обращениям о фактах коррупции.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Title0"/>
        <w:jc w:val="center"/>
        <w:outlineLvl w:val="1"/>
      </w:pPr>
      <w:r>
        <w:t>3. РЕГИСТРАЦИЯ И УЧЕТ ОБРАЩЕНИЙ</w:t>
      </w:r>
    </w:p>
    <w:p w:rsidR="0000682C" w:rsidRDefault="0000682C">
      <w:pPr>
        <w:pStyle w:val="ConsPlusNormal0"/>
        <w:jc w:val="both"/>
      </w:pPr>
    </w:p>
    <w:p w:rsidR="0000682C" w:rsidRDefault="00210856">
      <w:pPr>
        <w:pStyle w:val="ConsPlusNormal0"/>
        <w:ind w:firstLine="540"/>
        <w:jc w:val="both"/>
      </w:pPr>
      <w:r>
        <w:t>11. Учет и регистрация поступивших обращений через "Ящик доверия" осуществляется ведущим специалистом управления делами администрации городского округ</w:t>
      </w:r>
      <w:r>
        <w:t>а Верхняя Пышма, ответственным за работу с обращениями граждан, юридических лиц и организаций в электронном виде.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При регистрации обращения должны быть указаны следующие реквизиты: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- порядковый номер обращения и дата регистрации;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- фамилия, имя, отчество з</w:t>
      </w:r>
      <w:r>
        <w:t>аявителя (в случае поступления анонимного обращения ставится отметка "аноним");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- почтовый или электронный адрес заявителя, его контактный телефон;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- содержание обращения;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- резолюция Главы городского округа.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12. После проведения процедуры предварительного рассмотрения обращения, в котором выявлена информация, содержащая коррупционные факторы, обращение незамедлительно передается Главе городского округа.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В соответствии с резолюцией на обращении ставится отметка</w:t>
      </w:r>
      <w:r>
        <w:t xml:space="preserve"> о поступлении обращения по </w:t>
      </w:r>
      <w:r>
        <w:lastRenderedPageBreak/>
        <w:t>факту коррупции, что влечет за собой установление особого контроля за его рассмотрением.</w:t>
      </w:r>
    </w:p>
    <w:p w:rsidR="0000682C" w:rsidRDefault="0000682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8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82C" w:rsidRDefault="0021085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682C" w:rsidRDefault="00210856">
            <w:pPr>
              <w:pStyle w:val="ConsPlusNormal0"/>
              <w:jc w:val="both"/>
            </w:pPr>
            <w:r>
              <w:rPr>
                <w:color w:val="392C69"/>
              </w:rPr>
              <w:t>Нумерация глав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</w:tr>
    </w:tbl>
    <w:p w:rsidR="0000682C" w:rsidRDefault="00210856">
      <w:pPr>
        <w:pStyle w:val="ConsPlusTitle0"/>
        <w:spacing w:before="300"/>
        <w:jc w:val="center"/>
        <w:outlineLvl w:val="1"/>
      </w:pPr>
      <w:r>
        <w:t>Глава 4. ОТВЕТСТВЕННОСТЬ</w:t>
      </w:r>
    </w:p>
    <w:p w:rsidR="0000682C" w:rsidRDefault="0000682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68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82C" w:rsidRDefault="0021085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682C" w:rsidRDefault="00210856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82C" w:rsidRDefault="0000682C">
            <w:pPr>
              <w:pStyle w:val="ConsPlusNormal0"/>
            </w:pPr>
          </w:p>
        </w:tc>
      </w:tr>
    </w:tbl>
    <w:p w:rsidR="0000682C" w:rsidRDefault="00210856">
      <w:pPr>
        <w:pStyle w:val="ConsPlusNormal0"/>
        <w:spacing w:before="300"/>
        <w:ind w:firstLine="540"/>
        <w:jc w:val="both"/>
      </w:pPr>
      <w:r>
        <w:t>15. Сотрудники администрации городского округа Верхняя Пышма, работающие с информацией, полученной через "Ящик доверия", несут персональную ответственность за соблюдение требований, установленных для работы с конфиденциальной информацией.</w:t>
      </w:r>
    </w:p>
    <w:p w:rsidR="0000682C" w:rsidRDefault="00210856">
      <w:pPr>
        <w:pStyle w:val="ConsPlusNormal0"/>
        <w:spacing w:before="240"/>
        <w:ind w:firstLine="540"/>
        <w:jc w:val="both"/>
      </w:pPr>
      <w:r>
        <w:t>16. Сотрудники ад</w:t>
      </w:r>
      <w:r>
        <w:t>министрации городского округа Верхняя Пышма, допустившие нарушение данного Порядка, привлекаются к ответственности в соответствии с действующим законодательством.</w:t>
      </w:r>
    </w:p>
    <w:p w:rsidR="0000682C" w:rsidRDefault="0000682C">
      <w:pPr>
        <w:pStyle w:val="ConsPlusNormal0"/>
        <w:jc w:val="both"/>
      </w:pPr>
    </w:p>
    <w:p w:rsidR="0000682C" w:rsidRDefault="0000682C">
      <w:pPr>
        <w:pStyle w:val="ConsPlusNormal0"/>
        <w:jc w:val="both"/>
      </w:pPr>
    </w:p>
    <w:p w:rsidR="0000682C" w:rsidRDefault="000068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682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56" w:rsidRDefault="00210856">
      <w:r>
        <w:separator/>
      </w:r>
    </w:p>
  </w:endnote>
  <w:endnote w:type="continuationSeparator" w:id="0">
    <w:p w:rsidR="00210856" w:rsidRDefault="0021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2C" w:rsidRDefault="000068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68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82C" w:rsidRDefault="002108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82C" w:rsidRDefault="002108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82C" w:rsidRDefault="002108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361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3617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0682C" w:rsidRDefault="0021085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2C" w:rsidRDefault="000068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68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82C" w:rsidRDefault="002108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82C" w:rsidRDefault="002108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82C" w:rsidRDefault="002108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361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3617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0682C" w:rsidRDefault="002108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56" w:rsidRDefault="00210856">
      <w:r>
        <w:separator/>
      </w:r>
    </w:p>
  </w:footnote>
  <w:footnote w:type="continuationSeparator" w:id="0">
    <w:p w:rsidR="00210856" w:rsidRDefault="0021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68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82C" w:rsidRDefault="002108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</w:t>
          </w:r>
          <w:r>
            <w:rPr>
              <w:rFonts w:ascii="Tahoma" w:hAnsi="Tahoma" w:cs="Tahoma"/>
              <w:sz w:val="16"/>
              <w:szCs w:val="16"/>
            </w:rPr>
            <w:t>страции городского округа Верхняя Пышма от 30.09.2020 N 784</w:t>
          </w:r>
          <w:r>
            <w:rPr>
              <w:rFonts w:ascii="Tahoma" w:hAnsi="Tahoma" w:cs="Tahoma"/>
              <w:sz w:val="16"/>
              <w:szCs w:val="16"/>
            </w:rPr>
            <w:br/>
            <w:t>(ред. от 17.01.2024)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Пор...</w:t>
          </w:r>
        </w:p>
      </w:tc>
      <w:tc>
        <w:tcPr>
          <w:tcW w:w="2300" w:type="pct"/>
          <w:vAlign w:val="center"/>
        </w:tcPr>
        <w:p w:rsidR="0000682C" w:rsidRDefault="002108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</w:t>
          </w:r>
          <w:r>
            <w:rPr>
              <w:rFonts w:ascii="Tahoma" w:hAnsi="Tahoma" w:cs="Tahoma"/>
              <w:sz w:val="16"/>
              <w:szCs w:val="16"/>
            </w:rPr>
            <w:t>10.2025</w:t>
          </w:r>
        </w:p>
      </w:tc>
    </w:tr>
  </w:tbl>
  <w:p w:rsidR="0000682C" w:rsidRDefault="000068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82C" w:rsidRDefault="0000682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68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82C" w:rsidRDefault="002108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Верхняя Пышма от 30.09.2020 N 784</w:t>
          </w:r>
          <w:r>
            <w:rPr>
              <w:rFonts w:ascii="Tahoma" w:hAnsi="Tahoma" w:cs="Tahoma"/>
              <w:sz w:val="16"/>
              <w:szCs w:val="16"/>
            </w:rPr>
            <w:br/>
            <w:t>(ред. от 17.01.2024)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Пор...</w:t>
          </w:r>
        </w:p>
      </w:tc>
      <w:tc>
        <w:tcPr>
          <w:tcW w:w="2300" w:type="pct"/>
          <w:vAlign w:val="center"/>
        </w:tcPr>
        <w:p w:rsidR="0000682C" w:rsidRDefault="002108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00682C" w:rsidRDefault="000068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82C" w:rsidRDefault="0000682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2C"/>
    <w:rsid w:val="0000682C"/>
    <w:rsid w:val="000B6DB2"/>
    <w:rsid w:val="00210856"/>
    <w:rsid w:val="002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45917-D387-44A8-B4F5-036B1347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1&amp;n=120387&amp;date=20.10.2025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60&amp;date=20.10.202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69262&amp;date=20.10.2025&amp;dst=100005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1&amp;n=402956&amp;date=20.10.2025&amp;dst=10015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1&amp;n=369262&amp;date=20.10.2025&amp;dst=100005&amp;field=134" TargetMode="External"/><Relationship Id="rId10" Type="http://schemas.openxmlformats.org/officeDocument/2006/relationships/hyperlink" Target="https://login.consultant.ru/link/?req=doc&amp;base=LAW&amp;n=495137&amp;date=20.10.2025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369262&amp;date=20.10.2025&amp;dst=100005&amp;field=134" TargetMode="External"/><Relationship Id="rId14" Type="http://schemas.openxmlformats.org/officeDocument/2006/relationships/hyperlink" Target="file:///C:\Users\olga-\Downloads\www.&#1074;&#1077;&#1088;&#1093;&#1085;&#1103;&#1103;&#1087;&#1099;&#1096;&#1084;&#1072;-&#1087;&#1088;&#1072;&#1074;&#1086;.&#1088;&#1092;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Верхняя Пышма от 30.09.2020 N 784
(ред. от 17.01.2024)
"Об утверждении Порядка работы "Ящика доверия" для письменных обращений граждан по вопросам коррупционных правонарушений в городском округе Верхняя Пышма"</vt:lpstr>
    </vt:vector>
  </TitlesOfParts>
  <Company>КонсультантПлюс Версия 4024.00.50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Верхняя Пышма от 30.09.2020 N 784
(ред. от 17.01.2024)
"Об утверждении Порядка работы "Ящика доверия" для письменных обращений граждан по вопросам коррупционных правонарушений в городском округе Верхняя Пышма"</dc:title>
  <dc:creator>Антропова-ОВ</dc:creator>
  <cp:lastModifiedBy>Ольга Антропова</cp:lastModifiedBy>
  <cp:revision>2</cp:revision>
  <dcterms:created xsi:type="dcterms:W3CDTF">2025-10-20T06:23:00Z</dcterms:created>
  <dcterms:modified xsi:type="dcterms:W3CDTF">2025-10-20T06:23:00Z</dcterms:modified>
</cp:coreProperties>
</file>