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2835"/>
        <w:gridCol w:w="10348"/>
      </w:tblGrid>
      <w:tr w:rsidR="008F18DD" w:rsidRPr="008F18DD" w:rsidTr="00E90109">
        <w:tc>
          <w:tcPr>
            <w:tcW w:w="14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F18DD" w:rsidRPr="00E90109" w:rsidRDefault="008F18DD" w:rsidP="00E90109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109">
              <w:rPr>
                <w:rFonts w:ascii="Liberation Serif" w:hAnsi="Liberation Serif"/>
                <w:sz w:val="24"/>
                <w:szCs w:val="24"/>
              </w:rPr>
              <w:t>Официальное полное наименование - муниципальное казенное учреждение «Управление физической культуры, спорта и молодежной политики городского округа Верхняя Пышма».</w:t>
            </w:r>
          </w:p>
          <w:p w:rsidR="008F18DD" w:rsidRPr="00E90109" w:rsidRDefault="008F18DD" w:rsidP="00E90109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109">
              <w:rPr>
                <w:rFonts w:ascii="Liberation Serif" w:hAnsi="Liberation Serif"/>
                <w:sz w:val="24"/>
                <w:szCs w:val="24"/>
              </w:rPr>
              <w:t>Официальное сокращенное наименование – МКУ «УСМ ГО Верхняя Пышма».</w:t>
            </w:r>
          </w:p>
          <w:p w:rsidR="008F18DD" w:rsidRPr="00E90109" w:rsidRDefault="008F18DD" w:rsidP="00E90109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F22D8" w:rsidRPr="008F18DD" w:rsidTr="00E90109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hAnsi="Liberation Serif"/>
                <w:sz w:val="24"/>
                <w:szCs w:val="24"/>
              </w:rPr>
              <w:t>ИНН/КПП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hAnsi="Liberation Serif"/>
                <w:sz w:val="24"/>
                <w:szCs w:val="24"/>
              </w:rPr>
              <w:t>6606003995/668601001</w:t>
            </w:r>
          </w:p>
        </w:tc>
      </w:tr>
      <w:tr w:rsidR="006F22D8" w:rsidRPr="008F18DD" w:rsidTr="00E90109">
        <w:trPr>
          <w:trHeight w:val="734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Наименование получателя</w:t>
            </w:r>
            <w:r w:rsidRPr="00E90109">
              <w:rPr>
                <w:rFonts w:ascii="Liberation Serif" w:hAnsi="Liberation Serif"/>
                <w:sz w:val="24"/>
                <w:szCs w:val="24"/>
              </w:rPr>
              <w:t xml:space="preserve">           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pStyle w:val="a7"/>
              <w:rPr>
                <w:rFonts w:ascii="Liberation Serif" w:hAnsi="Liberation Serif"/>
                <w:sz w:val="24"/>
                <w:szCs w:val="24"/>
              </w:rPr>
            </w:pPr>
            <w:r w:rsidRPr="00E90109">
              <w:rPr>
                <w:rFonts w:ascii="Liberation Serif" w:hAnsi="Liberation Serif"/>
                <w:sz w:val="24"/>
                <w:szCs w:val="24"/>
              </w:rPr>
              <w:t xml:space="preserve">УФК по Свердловской области (МКУ «Управление физической культуры, спорта и молодежной политики городского округа Верхняя Пышма»  </w:t>
            </w:r>
            <w:proofErr w:type="gramStart"/>
            <w:r w:rsidRPr="00E90109">
              <w:rPr>
                <w:rFonts w:ascii="Liberation Serif" w:hAnsi="Liberation Serif"/>
                <w:sz w:val="24"/>
                <w:szCs w:val="24"/>
              </w:rPr>
              <w:t>л</w:t>
            </w:r>
            <w:proofErr w:type="gramEnd"/>
            <w:r w:rsidRPr="00E90109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E90109">
              <w:rPr>
                <w:rFonts w:ascii="Liberation Serif" w:hAnsi="Liberation Serif"/>
                <w:sz w:val="24"/>
                <w:szCs w:val="24"/>
              </w:rPr>
              <w:t>сч</w:t>
            </w:r>
            <w:proofErr w:type="spellEnd"/>
            <w:r w:rsidRPr="00E90109">
              <w:rPr>
                <w:rFonts w:ascii="Liberation Serif" w:hAnsi="Liberation Serif"/>
                <w:sz w:val="24"/>
                <w:szCs w:val="24"/>
              </w:rPr>
              <w:t>. 04623</w:t>
            </w:r>
            <w:r w:rsidRPr="00E90109">
              <w:rPr>
                <w:rFonts w:ascii="Liberation Serif" w:hAnsi="Liberation Serif"/>
                <w:sz w:val="24"/>
                <w:szCs w:val="24"/>
                <w:lang w:val="en-US"/>
              </w:rPr>
              <w:t>D</w:t>
            </w:r>
            <w:r w:rsidRPr="00E90109">
              <w:rPr>
                <w:rFonts w:ascii="Liberation Serif" w:hAnsi="Liberation Serif"/>
                <w:sz w:val="24"/>
                <w:szCs w:val="24"/>
              </w:rPr>
              <w:t xml:space="preserve">06850) </w:t>
            </w:r>
          </w:p>
        </w:tc>
      </w:tr>
      <w:tr w:rsidR="006F22D8" w:rsidRPr="008F18DD" w:rsidTr="00E90109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Наименование банка</w:t>
            </w:r>
            <w:r w:rsidRPr="00E90109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hAnsi="Liberation Serif"/>
                <w:sz w:val="24"/>
                <w:szCs w:val="24"/>
              </w:rPr>
              <w:t xml:space="preserve">ОКЦ № </w:t>
            </w:r>
            <w:r w:rsidRPr="00E90109">
              <w:rPr>
                <w:rFonts w:ascii="Liberation Serif" w:hAnsi="Liberation Serif" w:cs="Times New Roman"/>
                <w:sz w:val="24"/>
                <w:szCs w:val="24"/>
              </w:rPr>
              <w:t xml:space="preserve">1 </w:t>
            </w:r>
            <w:r w:rsidRPr="00E90109">
              <w:rPr>
                <w:rFonts w:ascii="Liberation Serif" w:hAnsi="Liberation Serif" w:cs="Times New Roman"/>
                <w:bCs/>
                <w:sz w:val="24"/>
                <w:szCs w:val="24"/>
              </w:rPr>
              <w:t>УГУ Банка России</w:t>
            </w:r>
            <w:r w:rsidRPr="00E90109">
              <w:rPr>
                <w:rFonts w:ascii="Liberation Serif" w:hAnsi="Liberation Serif"/>
                <w:bCs/>
                <w:sz w:val="24"/>
                <w:szCs w:val="24"/>
              </w:rPr>
              <w:t xml:space="preserve"> //УФК по Свердловской области, г. Екатеринбург</w:t>
            </w:r>
          </w:p>
        </w:tc>
      </w:tr>
      <w:tr w:rsidR="006F22D8" w:rsidRPr="008F18DD" w:rsidTr="00E90109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F22D8" w:rsidRPr="00E90109" w:rsidRDefault="006F22D8" w:rsidP="00E9010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90109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БИК 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F22D8" w:rsidRPr="00E90109" w:rsidRDefault="006F22D8" w:rsidP="00E9010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90109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016577551</w:t>
            </w:r>
            <w:r w:rsidRPr="00E90109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22D8" w:rsidRPr="008F18DD" w:rsidTr="00E90109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Единый казначейский счет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40102810645370000054,</w:t>
            </w:r>
          </w:p>
        </w:tc>
      </w:tr>
      <w:tr w:rsidR="006F22D8" w:rsidRPr="008F18DD" w:rsidTr="00E90109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Казначейский счет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Pr="00E90109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3100643000000016200</w:t>
            </w:r>
          </w:p>
        </w:tc>
      </w:tr>
      <w:tr w:rsidR="006F22D8" w:rsidRPr="008F18DD" w:rsidTr="00E90109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65732000</w:t>
            </w:r>
          </w:p>
        </w:tc>
      </w:tr>
      <w:tr w:rsidR="006F22D8" w:rsidRPr="008F18DD" w:rsidTr="00E90109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1026600729660</w:t>
            </w:r>
          </w:p>
        </w:tc>
      </w:tr>
      <w:tr w:rsidR="006F22D8" w:rsidRPr="008F18DD" w:rsidTr="00E90109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33895511</w:t>
            </w:r>
          </w:p>
        </w:tc>
      </w:tr>
      <w:tr w:rsidR="006F22D8" w:rsidRPr="008F18DD" w:rsidTr="00E90109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84.11.3</w:t>
            </w:r>
          </w:p>
        </w:tc>
      </w:tr>
      <w:tr w:rsidR="006F22D8" w:rsidRPr="008F18DD" w:rsidTr="00E90109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ОКОГУ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4210007</w:t>
            </w:r>
          </w:p>
        </w:tc>
      </w:tr>
      <w:tr w:rsidR="006F22D8" w:rsidRPr="008F18DD" w:rsidTr="00E90109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ОКФС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14 (муниципальная собственность)</w:t>
            </w:r>
          </w:p>
        </w:tc>
      </w:tr>
      <w:tr w:rsidR="006F22D8" w:rsidRPr="008F18DD" w:rsidTr="00E90109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6F22D8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ОКПОФ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22D8" w:rsidRPr="00E90109" w:rsidRDefault="008F18DD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75404</w:t>
            </w:r>
          </w:p>
        </w:tc>
      </w:tr>
      <w:tr w:rsidR="00781F9D" w:rsidRPr="008F18DD" w:rsidTr="00E90109"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1F9D" w:rsidRPr="00E90109" w:rsidRDefault="00781F9D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Код классификации доходов бюджетов РФ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81F9D" w:rsidRPr="00E90109" w:rsidRDefault="00781F9D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кодов классификации доходов бюджетов РФ</w:t>
            </w:r>
          </w:p>
        </w:tc>
      </w:tr>
      <w:tr w:rsidR="0068044F" w:rsidRPr="008F18DD" w:rsidTr="00E90109"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044F" w:rsidRPr="00E90109" w:rsidRDefault="0068044F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044F" w:rsidRPr="00E90109" w:rsidRDefault="0068044F" w:rsidP="0002711E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90109">
              <w:rPr>
                <w:rFonts w:ascii="Liberation Serif" w:hAnsi="Liberation Serif" w:cs="Calibri"/>
                <w:sz w:val="24"/>
                <w:szCs w:val="24"/>
              </w:rPr>
              <w:t>1 13 02994 04 000</w:t>
            </w:r>
            <w:r w:rsidR="0002711E">
              <w:rPr>
                <w:rFonts w:ascii="Liberation Serif" w:hAnsi="Liberation Serif" w:cs="Calibri"/>
                <w:sz w:val="24"/>
                <w:szCs w:val="24"/>
              </w:rPr>
              <w:t>1</w:t>
            </w:r>
            <w:r w:rsidRPr="00E90109">
              <w:rPr>
                <w:rFonts w:ascii="Liberation Serif" w:hAnsi="Liberation Serif" w:cs="Calibri"/>
                <w:sz w:val="24"/>
                <w:szCs w:val="24"/>
              </w:rPr>
              <w:t xml:space="preserve"> 130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044F" w:rsidRPr="00E90109" w:rsidRDefault="0068044F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  <w:r w:rsidR="000271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(возврат дебиторской задолженности прошлых лет)</w:t>
            </w:r>
          </w:p>
        </w:tc>
      </w:tr>
      <w:tr w:rsidR="0002711E" w:rsidRPr="008F18DD" w:rsidTr="00E90109"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11E" w:rsidRPr="00E90109" w:rsidRDefault="0002711E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11E" w:rsidRPr="00E90109" w:rsidRDefault="0002711E" w:rsidP="00E90109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90109">
              <w:rPr>
                <w:rFonts w:ascii="Liberation Serif" w:hAnsi="Liberation Serif" w:cs="Calibri"/>
                <w:sz w:val="24"/>
                <w:szCs w:val="24"/>
              </w:rPr>
              <w:t>1 13 02994 04 0007 130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11E" w:rsidRPr="00E90109" w:rsidRDefault="0002711E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(прочие доходы</w:t>
            </w:r>
            <w:proofErr w:type="gramEnd"/>
          </w:p>
        </w:tc>
      </w:tr>
      <w:tr w:rsidR="0002711E" w:rsidRPr="008F18DD" w:rsidTr="00E90109"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11E" w:rsidRDefault="0002711E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11E" w:rsidRPr="00E90109" w:rsidRDefault="0002711E" w:rsidP="0002711E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1 14 02 042 04 0000 410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11E" w:rsidRPr="00E90109" w:rsidRDefault="0002711E" w:rsidP="0002711E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2711E" w:rsidRPr="008F18DD" w:rsidTr="00E90109"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11E" w:rsidRDefault="0002711E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11E" w:rsidRDefault="0002711E" w:rsidP="0002711E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1 14 02 042 04 0000 440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2711E" w:rsidRDefault="0002711E" w:rsidP="0002711E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</w:t>
            </w:r>
            <w:r w:rsidR="001D2D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части реализации материальных запасов по указанному имуществу</w:t>
            </w:r>
          </w:p>
        </w:tc>
      </w:tr>
      <w:tr w:rsidR="0068044F" w:rsidRPr="008F18DD" w:rsidTr="00E90109"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044F" w:rsidRPr="00E90109" w:rsidRDefault="0068044F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044F" w:rsidRPr="00E90109" w:rsidRDefault="0068044F" w:rsidP="00E90109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90109">
              <w:rPr>
                <w:rFonts w:ascii="Liberation Serif" w:hAnsi="Liberation Serif" w:cs="Calibri"/>
                <w:sz w:val="24"/>
                <w:szCs w:val="24"/>
              </w:rPr>
              <w:t>1 16 07010 04 0000 140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044F" w:rsidRPr="00E90109" w:rsidRDefault="0068044F" w:rsidP="001D2D32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</w:t>
            </w:r>
            <w:r w:rsidR="001D2D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тренных муниципальным контрактом</w:t>
            </w: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1D2D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заключенным муниципальным органом, казенным учреждением</w:t>
            </w: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казенным учреждением </w:t>
            </w: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городского округа</w:t>
            </w:r>
            <w:proofErr w:type="gramEnd"/>
          </w:p>
        </w:tc>
      </w:tr>
      <w:tr w:rsidR="001D2D32" w:rsidRPr="008F18DD" w:rsidTr="00E90109"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D2D32" w:rsidRPr="00E90109" w:rsidRDefault="001D2D32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D2D32" w:rsidRPr="00E90109" w:rsidRDefault="001D2D32" w:rsidP="00E90109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1 16 10 031 04 0000 140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D2D32" w:rsidRPr="00E90109" w:rsidRDefault="001D2D32" w:rsidP="001D2D32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68044F" w:rsidRPr="008F18DD" w:rsidTr="00E90109"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044F" w:rsidRPr="00E90109" w:rsidRDefault="0068044F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044F" w:rsidRPr="00E90109" w:rsidRDefault="0068044F" w:rsidP="00E90109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90109">
              <w:rPr>
                <w:rFonts w:ascii="Liberation Serif" w:hAnsi="Liberation Serif" w:cs="Calibri"/>
                <w:sz w:val="24"/>
                <w:szCs w:val="24"/>
              </w:rPr>
              <w:t>1 17 01</w:t>
            </w:r>
            <w:r w:rsidR="001D2D32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E90109">
              <w:rPr>
                <w:rFonts w:ascii="Liberation Serif" w:hAnsi="Liberation Serif" w:cs="Calibri"/>
                <w:sz w:val="24"/>
                <w:szCs w:val="24"/>
              </w:rPr>
              <w:t>040 04 0000 180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044F" w:rsidRPr="00E90109" w:rsidRDefault="0068044F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Невыясненные поступления, зачисляемые в бюджеты городских округов</w:t>
            </w:r>
          </w:p>
        </w:tc>
      </w:tr>
      <w:tr w:rsidR="0068044F" w:rsidRPr="008F18DD" w:rsidTr="00E90109"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044F" w:rsidRPr="00E90109" w:rsidRDefault="0068044F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044F" w:rsidRPr="00E90109" w:rsidRDefault="0068044F" w:rsidP="00E90109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90109"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="00B9232D" w:rsidRPr="00E90109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E90109">
              <w:rPr>
                <w:rFonts w:ascii="Liberation Serif" w:hAnsi="Liberation Serif" w:cs="Calibri"/>
                <w:sz w:val="24"/>
                <w:szCs w:val="24"/>
              </w:rPr>
              <w:t>18</w:t>
            </w:r>
            <w:r w:rsidR="00B9232D" w:rsidRPr="00E90109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E90109">
              <w:rPr>
                <w:rFonts w:ascii="Liberation Serif" w:hAnsi="Liberation Serif" w:cs="Calibri"/>
                <w:sz w:val="24"/>
                <w:szCs w:val="24"/>
              </w:rPr>
              <w:t>04</w:t>
            </w:r>
            <w:r w:rsidR="001D2D32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E90109">
              <w:rPr>
                <w:rFonts w:ascii="Liberation Serif" w:hAnsi="Liberation Serif" w:cs="Calibri"/>
                <w:sz w:val="24"/>
                <w:szCs w:val="24"/>
              </w:rPr>
              <w:t>020</w:t>
            </w:r>
            <w:r w:rsidR="00B9232D" w:rsidRPr="00E90109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E90109">
              <w:rPr>
                <w:rFonts w:ascii="Liberation Serif" w:hAnsi="Liberation Serif" w:cs="Calibri"/>
                <w:sz w:val="24"/>
                <w:szCs w:val="24"/>
              </w:rPr>
              <w:t>04</w:t>
            </w:r>
            <w:r w:rsidR="00B9232D" w:rsidRPr="00E90109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E90109">
              <w:rPr>
                <w:rFonts w:ascii="Liberation Serif" w:hAnsi="Liberation Serif" w:cs="Calibri"/>
                <w:sz w:val="24"/>
                <w:szCs w:val="24"/>
              </w:rPr>
              <w:t>0000</w:t>
            </w:r>
            <w:r w:rsidR="00B9232D" w:rsidRPr="00E90109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E90109">
              <w:rPr>
                <w:rFonts w:ascii="Liberation Serif" w:hAnsi="Liberation Serif" w:cs="Calibri"/>
                <w:sz w:val="24"/>
                <w:szCs w:val="24"/>
              </w:rPr>
              <w:t>150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044F" w:rsidRPr="00E90109" w:rsidRDefault="0068044F" w:rsidP="00E90109">
            <w:pPr>
              <w:spacing w:after="30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010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Доходы бюджетов городских округов от возврата автономными учреждениями остатков субсидий прошлых лет. </w:t>
            </w:r>
          </w:p>
        </w:tc>
      </w:tr>
    </w:tbl>
    <w:p w:rsidR="005F0DA9" w:rsidRPr="00781F9D" w:rsidRDefault="005F0DA9" w:rsidP="00781F9D">
      <w:bookmarkStart w:id="0" w:name="_GoBack"/>
      <w:bookmarkEnd w:id="0"/>
    </w:p>
    <w:sectPr w:rsidR="005F0DA9" w:rsidRPr="00781F9D" w:rsidSect="0064101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C9"/>
    <w:rsid w:val="0002711E"/>
    <w:rsid w:val="00140E4A"/>
    <w:rsid w:val="00193925"/>
    <w:rsid w:val="001B138C"/>
    <w:rsid w:val="001D2D32"/>
    <w:rsid w:val="002070F8"/>
    <w:rsid w:val="00405DCA"/>
    <w:rsid w:val="004270F0"/>
    <w:rsid w:val="004A1056"/>
    <w:rsid w:val="0053210B"/>
    <w:rsid w:val="005F0DA9"/>
    <w:rsid w:val="0064101D"/>
    <w:rsid w:val="0068044F"/>
    <w:rsid w:val="006F22D8"/>
    <w:rsid w:val="00781F9D"/>
    <w:rsid w:val="008F18DD"/>
    <w:rsid w:val="00A624EB"/>
    <w:rsid w:val="00B11A17"/>
    <w:rsid w:val="00B9232D"/>
    <w:rsid w:val="00C63EC9"/>
    <w:rsid w:val="00D349B2"/>
    <w:rsid w:val="00E9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F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68044F"/>
  </w:style>
  <w:style w:type="paragraph" w:styleId="a5">
    <w:name w:val="Balloon Text"/>
    <w:basedOn w:val="a"/>
    <w:link w:val="a6"/>
    <w:uiPriority w:val="99"/>
    <w:semiHidden/>
    <w:unhideWhenUsed/>
    <w:rsid w:val="00B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32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24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F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68044F"/>
  </w:style>
  <w:style w:type="paragraph" w:styleId="a5">
    <w:name w:val="Balloon Text"/>
    <w:basedOn w:val="a"/>
    <w:link w:val="a6"/>
    <w:uiPriority w:val="99"/>
    <w:semiHidden/>
    <w:unhideWhenUsed/>
    <w:rsid w:val="00B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32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2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56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6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7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59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8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85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5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5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9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76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35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14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9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84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829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7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1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0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12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3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87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18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3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3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2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45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42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86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2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66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3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2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12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7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00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0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25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2025-11-01T09:10:00Z</cp:lastPrinted>
  <dcterms:created xsi:type="dcterms:W3CDTF">2025-10-29T11:28:00Z</dcterms:created>
  <dcterms:modified xsi:type="dcterms:W3CDTF">2025-11-06T06:48:00Z</dcterms:modified>
</cp:coreProperties>
</file>